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中标履约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68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我单位参加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（项目名称、编号）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项目投标活动，并有幸成为中标人，为保证本项目顺利实施，树立我单位诚信、守法的良好形象，我方郑重承诺如下：</w:t>
      </w:r>
    </w:p>
    <w:p>
      <w:pPr>
        <w:spacing w:line="68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在本项目投标中无借资质、弄虚作假、串通投标等违法违规行为；</w:t>
      </w:r>
    </w:p>
    <w:p>
      <w:pPr>
        <w:spacing w:line="68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按照招标文件和投标文件签订合同，不提出额外附加条件；</w:t>
      </w:r>
    </w:p>
    <w:p>
      <w:pPr>
        <w:spacing w:line="68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投标文件中确定的项目部人员全员到岗，各岗位人员每月在岗时间不少于招标文件中规定的天数，项目部人员未经批准不得变更；</w:t>
      </w:r>
    </w:p>
    <w:p>
      <w:pPr>
        <w:spacing w:line="68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加强对本项目的管理，对本项目所需资金、设备和技术等给予保证；</w:t>
      </w:r>
    </w:p>
    <w:p>
      <w:pPr>
        <w:spacing w:line="68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严格履行合同，保证工期、质量和安全，不违法分包转包；</w:t>
      </w:r>
    </w:p>
    <w:p>
      <w:pPr>
        <w:spacing w:line="68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按时足额发放农民工工资，不拖欠农民工工资；</w:t>
      </w:r>
    </w:p>
    <w:p>
      <w:pPr>
        <w:spacing w:line="68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服从招标人、监理单位现场管理和监管部门的标后监管，积极配合相关监管部门的检查、调查工作。</w:t>
      </w:r>
    </w:p>
    <w:p>
      <w:pPr>
        <w:spacing w:line="68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以上承诺，如有违反，愿意接受相应的处理。</w:t>
      </w:r>
    </w:p>
    <w:p>
      <w:pPr>
        <w:ind w:firstLine="642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此履约承诺书一式三份，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红安县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公共资源局、招标人、有关行政监督部门各留存一份。</w:t>
      </w:r>
    </w:p>
    <w:p>
      <w:pPr>
        <w:ind w:firstLine="642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2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2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2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1936" w:firstLineChars="60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法定代表人（或委托代理人）：（签字）　　　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</w:t>
      </w:r>
    </w:p>
    <w:p>
      <w:pPr>
        <w:ind w:firstLine="642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投标企业（盖章）：</w:t>
      </w:r>
    </w:p>
    <w:p>
      <w:pPr>
        <w:ind w:firstLine="642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2896" w:firstLineChars="90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</w:t>
      </w:r>
    </w:p>
    <w:p>
      <w:pPr>
        <w:ind w:firstLine="2896" w:firstLineChars="90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承诺日期：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07369"/>
    <w:rsid w:val="0504443E"/>
    <w:rsid w:val="08864C68"/>
    <w:rsid w:val="11656D6E"/>
    <w:rsid w:val="213D64B0"/>
    <w:rsid w:val="418D074C"/>
    <w:rsid w:val="43826A86"/>
    <w:rsid w:val="51307369"/>
    <w:rsid w:val="6CC04B46"/>
    <w:rsid w:val="7251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2019-05-06T08:44:00Z</dcterms:created>
  <dc:creator>J!e↘（℡﹍Me╮）ヾ</dc:creator>
  <cp:lastModifiedBy>J!e↘（℡﹍Me╮）ヾ</cp:lastModifiedBy>
  <cp:lastPrinted>2019-05-14T00:47:00Z</cp:lastPrinted>
  <dcterms:modified xsi:type="dcterms:W3CDTF">2019-06-21T03:16:40Z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